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1D67" w14:textId="133D1A18" w:rsidR="008E4E90" w:rsidRPr="00F351B9" w:rsidRDefault="00E708D4" w:rsidP="31247135">
      <w:pPr>
        <w:spacing w:after="0"/>
        <w:jc w:val="center"/>
        <w:rPr>
          <w:rFonts w:cs="Arial"/>
          <w:b/>
          <w:bCs/>
          <w:sz w:val="28"/>
          <w:szCs w:val="28"/>
          <w:lang w:val="es-AR"/>
        </w:rPr>
      </w:pPr>
      <w:r w:rsidRPr="31247135">
        <w:rPr>
          <w:rFonts w:cs="Arial"/>
          <w:b/>
          <w:bCs/>
          <w:sz w:val="28"/>
          <w:szCs w:val="28"/>
          <w:lang w:val="es-AR"/>
        </w:rPr>
        <w:t>PROGRAMA UBAINT DOC</w:t>
      </w:r>
      <w:r w:rsidR="00826C49" w:rsidRPr="31247135">
        <w:rPr>
          <w:rFonts w:cs="Arial"/>
          <w:b/>
          <w:bCs/>
          <w:sz w:val="28"/>
          <w:szCs w:val="28"/>
          <w:lang w:val="es-AR"/>
        </w:rPr>
        <w:t>ENTE</w:t>
      </w:r>
      <w:r w:rsidR="256785D9" w:rsidRPr="31247135">
        <w:rPr>
          <w:rFonts w:cs="Arial"/>
          <w:b/>
          <w:bCs/>
          <w:sz w:val="28"/>
          <w:szCs w:val="28"/>
          <w:lang w:val="es-AR"/>
        </w:rPr>
        <w:t>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4339AD4D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proofErr w:type="gramStart"/>
      <w:r w:rsidRPr="62782159">
        <w:rPr>
          <w:rFonts w:cs="Arial"/>
          <w:color w:val="000000" w:themeColor="text1"/>
        </w:rPr>
        <w:t>Yo,…</w:t>
      </w:r>
      <w:proofErr w:type="gramEnd"/>
      <w:r w:rsidRPr="62782159">
        <w:rPr>
          <w:rFonts w:cs="Arial"/>
          <w:color w:val="000000" w:themeColor="text1"/>
        </w:rPr>
        <w:t xml:space="preserve">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de …………………………………………………………….,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7C37C9">
        <w:rPr>
          <w:rFonts w:cs="Arial"/>
          <w:color w:val="000000" w:themeColor="text1"/>
        </w:rPr>
        <w:t>2do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 xml:space="preserve">onocer la resolución (CS) </w:t>
      </w:r>
      <w:proofErr w:type="spellStart"/>
      <w:r w:rsidRPr="008E4E90">
        <w:t>Nº</w:t>
      </w:r>
      <w:proofErr w:type="spellEnd"/>
      <w:r w:rsidRPr="008E4E90">
        <w:t xml:space="preserve">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 xml:space="preserve">Conocer y cumplir con lo establecido en la resolución (CS) </w:t>
      </w:r>
      <w:proofErr w:type="spellStart"/>
      <w:r w:rsidRPr="008E4E90">
        <w:t>Nº</w:t>
      </w:r>
      <w:proofErr w:type="spellEnd"/>
      <w:r w:rsidRPr="008E4E90">
        <w:t xml:space="preserve">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="00C46058" w:rsidRPr="008E4E90" w:rsidSect="00397A1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8535C" w14:textId="77777777" w:rsidR="00397A1A" w:rsidRDefault="00397A1A">
      <w:pPr>
        <w:spacing w:after="0" w:line="240" w:lineRule="auto"/>
      </w:pPr>
      <w:r>
        <w:separator/>
      </w:r>
    </w:p>
  </w:endnote>
  <w:endnote w:type="continuationSeparator" w:id="0">
    <w:p w14:paraId="17AA440E" w14:textId="77777777" w:rsidR="00397A1A" w:rsidRDefault="0039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20A9C7D" w14:paraId="149536F7" w14:textId="77777777" w:rsidTr="020A9C7D">
      <w:trPr>
        <w:trHeight w:val="300"/>
      </w:trPr>
      <w:tc>
        <w:tcPr>
          <w:tcW w:w="2830" w:type="dxa"/>
        </w:tcPr>
        <w:p w14:paraId="1CAF8983" w14:textId="74213CF8" w:rsidR="020A9C7D" w:rsidRDefault="020A9C7D" w:rsidP="020A9C7D">
          <w:pPr>
            <w:pStyle w:val="Encabezado"/>
            <w:ind w:left="-115"/>
          </w:pPr>
        </w:p>
      </w:tc>
      <w:tc>
        <w:tcPr>
          <w:tcW w:w="2830" w:type="dxa"/>
        </w:tcPr>
        <w:p w14:paraId="22A4E36A" w14:textId="214350C3" w:rsidR="020A9C7D" w:rsidRDefault="020A9C7D" w:rsidP="020A9C7D">
          <w:pPr>
            <w:pStyle w:val="Encabezado"/>
            <w:jc w:val="center"/>
          </w:pPr>
        </w:p>
      </w:tc>
      <w:tc>
        <w:tcPr>
          <w:tcW w:w="2830" w:type="dxa"/>
        </w:tcPr>
        <w:p w14:paraId="067AA53B" w14:textId="5BA817D0" w:rsidR="020A9C7D" w:rsidRDefault="020A9C7D" w:rsidP="020A9C7D">
          <w:pPr>
            <w:pStyle w:val="Encabezado"/>
            <w:ind w:right="-115"/>
            <w:jc w:val="right"/>
          </w:pPr>
        </w:p>
      </w:tc>
    </w:tr>
  </w:tbl>
  <w:p w14:paraId="1859DACD" w14:textId="3296841E" w:rsidR="020A9C7D" w:rsidRDefault="020A9C7D" w:rsidP="020A9C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E7E8" w14:textId="77777777" w:rsidR="00397A1A" w:rsidRDefault="00397A1A">
      <w:pPr>
        <w:spacing w:after="0" w:line="240" w:lineRule="auto"/>
      </w:pPr>
      <w:r>
        <w:separator/>
      </w:r>
    </w:p>
  </w:footnote>
  <w:footnote w:type="continuationSeparator" w:id="0">
    <w:p w14:paraId="273EC9CA" w14:textId="77777777" w:rsidR="00397A1A" w:rsidRDefault="0039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90F" w14:textId="2FEE8189" w:rsidR="00072D4E" w:rsidRDefault="00ED4A5B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EC33D1" wp14:editId="38DFD2A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5865" cy="1516380"/>
          <wp:effectExtent l="0" t="0" r="698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72D4E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072D4E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34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397A1A"/>
    <w:rsid w:val="00477FDC"/>
    <w:rsid w:val="00606D44"/>
    <w:rsid w:val="006F6C14"/>
    <w:rsid w:val="007C37C9"/>
    <w:rsid w:val="00826C49"/>
    <w:rsid w:val="008C0AB1"/>
    <w:rsid w:val="008D6B91"/>
    <w:rsid w:val="008E33CF"/>
    <w:rsid w:val="008E4E90"/>
    <w:rsid w:val="008E7F87"/>
    <w:rsid w:val="00973E91"/>
    <w:rsid w:val="009947FE"/>
    <w:rsid w:val="00B22ABF"/>
    <w:rsid w:val="00B44028"/>
    <w:rsid w:val="00C46058"/>
    <w:rsid w:val="00C71D9F"/>
    <w:rsid w:val="00C81BA7"/>
    <w:rsid w:val="00CC083F"/>
    <w:rsid w:val="00CE09C9"/>
    <w:rsid w:val="00D34F29"/>
    <w:rsid w:val="00E15785"/>
    <w:rsid w:val="00E708D4"/>
    <w:rsid w:val="00ED4A5B"/>
    <w:rsid w:val="00F351B9"/>
    <w:rsid w:val="020A9C7D"/>
    <w:rsid w:val="0AECEE42"/>
    <w:rsid w:val="256785D9"/>
    <w:rsid w:val="2707722A"/>
    <w:rsid w:val="2F829078"/>
    <w:rsid w:val="31247135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256532-95E8-48E7-A7E9-A7EED3FED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Natalia Senega</cp:lastModifiedBy>
  <cp:revision>2</cp:revision>
  <cp:lastPrinted>2022-08-19T19:38:00Z</cp:lastPrinted>
  <dcterms:created xsi:type="dcterms:W3CDTF">2024-03-15T14:18:00Z</dcterms:created>
  <dcterms:modified xsi:type="dcterms:W3CDTF">2024-03-15T14:18:00Z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